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7A" w:rsidRDefault="00F35D7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35D7A" w:rsidRDefault="00F35D7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AA5166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AA5166">
        <w:rPr>
          <w:rFonts w:ascii="Bookman Old Style" w:hAnsi="Bookman Old Style" w:cs="Arial"/>
          <w:b/>
          <w:bCs/>
          <w:noProof/>
        </w:rPr>
        <w:t>SOCIAL WORK</w:t>
      </w:r>
    </w:p>
    <w:p w:rsidR="00F35D7A" w:rsidRDefault="00F35D7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A5166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A5166">
        <w:rPr>
          <w:rFonts w:ascii="Bookman Old Style" w:hAnsi="Bookman Old Style" w:cs="Arial"/>
          <w:noProof/>
        </w:rPr>
        <w:t>APRIL 2012</w:t>
      </w:r>
    </w:p>
    <w:p w:rsidR="00F35D7A" w:rsidRDefault="00F35D7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AA5166">
        <w:rPr>
          <w:rFonts w:ascii="Bookman Old Style" w:hAnsi="Bookman Old Style" w:cs="Arial"/>
          <w:noProof/>
        </w:rPr>
        <w:t>SW 2809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A5166">
        <w:rPr>
          <w:rFonts w:ascii="Bookman Old Style" w:hAnsi="Bookman Old Style" w:cs="Arial"/>
          <w:noProof/>
        </w:rPr>
        <w:t>S.W. ADMINIISTRATION &amp; SOCIAL LEGISLATION</w:t>
      </w:r>
    </w:p>
    <w:p w:rsidR="00F35D7A" w:rsidRPr="00BC0EE3" w:rsidRDefault="00F35D7A">
      <w:pPr>
        <w:tabs>
          <w:tab w:val="center" w:pos="4680"/>
        </w:tabs>
        <w:rPr>
          <w:rFonts w:ascii="Bookman Old Style" w:hAnsi="Bookman Old Style"/>
          <w:sz w:val="6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35D7A" w:rsidRDefault="00F35D7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35D7A" w:rsidRDefault="00F35D7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AA5166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35D7A" w:rsidRDefault="00F35D7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AA516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35D7A" w:rsidRPr="00BC0EE3" w:rsidRDefault="00F35D7A" w:rsidP="00BC0EE3">
      <w:pPr>
        <w:rPr>
          <w:rFonts w:ascii="Bookman Old Style" w:hAnsi="Bookman Old Style"/>
          <w:sz w:val="4"/>
        </w:rPr>
      </w:pPr>
    </w:p>
    <w:p w:rsidR="00F35D7A" w:rsidRDefault="00F35D7A" w:rsidP="00BC0EE3">
      <w:pPr>
        <w:tabs>
          <w:tab w:val="center" w:pos="4680"/>
          <w:tab w:val="left" w:pos="8509"/>
        </w:tabs>
        <w:jc w:val="center"/>
        <w:rPr>
          <w:b/>
        </w:rPr>
      </w:pPr>
      <w:r>
        <w:rPr>
          <w:b/>
          <w:u w:val="single"/>
        </w:rPr>
        <w:t>PART-I</w:t>
      </w:r>
      <w:r>
        <w:rPr>
          <w:b/>
        </w:rPr>
        <w:t xml:space="preserve">   </w:t>
      </w:r>
      <w:r>
        <w:rPr>
          <w:b/>
          <w:szCs w:val="28"/>
          <w:u w:val="single"/>
        </w:rPr>
        <w:t>SOCIAL WORK ADMINISTRATION</w:t>
      </w:r>
    </w:p>
    <w:p w:rsidR="00F35D7A" w:rsidRDefault="00F35D7A" w:rsidP="00BC0EE3">
      <w:pPr>
        <w:tabs>
          <w:tab w:val="center" w:pos="4680"/>
          <w:tab w:val="left" w:pos="8509"/>
        </w:tabs>
        <w:jc w:val="center"/>
        <w:rPr>
          <w:b/>
        </w:rPr>
      </w:pPr>
      <w:r>
        <w:rPr>
          <w:b/>
          <w:szCs w:val="28"/>
          <w:u w:val="single"/>
        </w:rPr>
        <w:t>SECTION- A</w:t>
      </w:r>
    </w:p>
    <w:p w:rsidR="00F35D7A" w:rsidRDefault="00F35D7A" w:rsidP="00BC0EE3">
      <w:pPr>
        <w:tabs>
          <w:tab w:val="center" w:pos="4680"/>
          <w:tab w:val="left" w:pos="8509"/>
        </w:tabs>
        <w:rPr>
          <w:b/>
        </w:rPr>
      </w:pPr>
      <w:r>
        <w:rPr>
          <w:b/>
          <w:u w:val="single"/>
        </w:rPr>
        <w:t>Answer ALL questions in about 50 words:</w:t>
      </w:r>
      <w:r>
        <w:rPr>
          <w:b/>
        </w:rPr>
        <w:tab/>
        <w:t xml:space="preserve">                                                             (5x2=10 Marks)</w:t>
      </w:r>
    </w:p>
    <w:p w:rsidR="00F35D7A" w:rsidRDefault="00F35D7A" w:rsidP="00BC0EE3">
      <w:pPr>
        <w:numPr>
          <w:ilvl w:val="0"/>
          <w:numId w:val="11"/>
        </w:numPr>
        <w:tabs>
          <w:tab w:val="center" w:pos="720"/>
          <w:tab w:val="left" w:pos="8509"/>
        </w:tabs>
      </w:pPr>
      <w:r>
        <w:t>What is organisational structure?</w:t>
      </w:r>
    </w:p>
    <w:p w:rsidR="00F35D7A" w:rsidRDefault="00F35D7A" w:rsidP="00BC0EE3">
      <w:pPr>
        <w:numPr>
          <w:ilvl w:val="0"/>
          <w:numId w:val="11"/>
        </w:numPr>
        <w:tabs>
          <w:tab w:val="center" w:pos="720"/>
          <w:tab w:val="left" w:pos="8509"/>
        </w:tabs>
      </w:pPr>
      <w:r>
        <w:t>Mention the required qualities of executive in Social Work Administration.</w:t>
      </w:r>
    </w:p>
    <w:p w:rsidR="00F35D7A" w:rsidRDefault="00F35D7A" w:rsidP="00BC0EE3">
      <w:pPr>
        <w:numPr>
          <w:ilvl w:val="0"/>
          <w:numId w:val="11"/>
        </w:numPr>
        <w:tabs>
          <w:tab w:val="center" w:pos="720"/>
          <w:tab w:val="left" w:pos="8509"/>
        </w:tabs>
      </w:pPr>
      <w:r>
        <w:t>What do you understand as promotion?</w:t>
      </w:r>
    </w:p>
    <w:p w:rsidR="00F35D7A" w:rsidRDefault="00F35D7A" w:rsidP="00BC0EE3">
      <w:pPr>
        <w:numPr>
          <w:ilvl w:val="0"/>
          <w:numId w:val="11"/>
        </w:numPr>
        <w:tabs>
          <w:tab w:val="center" w:pos="720"/>
          <w:tab w:val="left" w:pos="8509"/>
        </w:tabs>
      </w:pPr>
      <w:r>
        <w:t>What is Public Relation?</w:t>
      </w:r>
    </w:p>
    <w:p w:rsidR="00F35D7A" w:rsidRDefault="00F35D7A" w:rsidP="00BC0EE3">
      <w:pPr>
        <w:numPr>
          <w:ilvl w:val="0"/>
          <w:numId w:val="11"/>
        </w:numPr>
        <w:tabs>
          <w:tab w:val="center" w:pos="720"/>
          <w:tab w:val="left" w:pos="8509"/>
        </w:tabs>
      </w:pPr>
      <w:r>
        <w:t>Expand: ICCW, CASA.</w:t>
      </w:r>
    </w:p>
    <w:p w:rsidR="00F35D7A" w:rsidRDefault="00F35D7A" w:rsidP="00BC0EE3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SECTION- B </w:t>
      </w:r>
    </w:p>
    <w:p w:rsidR="00F35D7A" w:rsidRDefault="00F35D7A" w:rsidP="00BC0EE3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TWO Questions in about 300 words:</w:t>
      </w:r>
      <w:r>
        <w:rPr>
          <w:b/>
        </w:rPr>
        <w:t xml:space="preserve">       </w:t>
      </w:r>
      <w:r>
        <w:rPr>
          <w:b/>
        </w:rPr>
        <w:tab/>
        <w:t xml:space="preserve">                              </w:t>
      </w:r>
      <w:r>
        <w:rPr>
          <w:b/>
        </w:rPr>
        <w:tab/>
        <w:t xml:space="preserve">  (2x10=20 Marks)</w:t>
      </w:r>
    </w:p>
    <w:p w:rsidR="00F35D7A" w:rsidRDefault="00F35D7A" w:rsidP="00BC0EE3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Justify the Social work administration as a method of Social Work.</w:t>
      </w:r>
    </w:p>
    <w:p w:rsidR="00F35D7A" w:rsidRDefault="00F35D7A" w:rsidP="00BC0EE3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Explain the importance of Personnel Administration.</w:t>
      </w:r>
    </w:p>
    <w:p w:rsidR="00F35D7A" w:rsidRDefault="00F35D7A" w:rsidP="00BC0EE3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How will you ensure effective fund raising?</w:t>
      </w:r>
    </w:p>
    <w:p w:rsidR="00F35D7A" w:rsidRDefault="00F35D7A" w:rsidP="00BC0EE3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Review the functions of Central Social Welfare Board.</w:t>
      </w:r>
    </w:p>
    <w:p w:rsidR="00F35D7A" w:rsidRDefault="00F35D7A" w:rsidP="00BC0EE3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SECTION- C </w:t>
      </w:r>
    </w:p>
    <w:p w:rsidR="00F35D7A" w:rsidRDefault="00F35D7A" w:rsidP="00BC0EE3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ONE Question in about 600 words: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   (1x20=20 Marks)</w:t>
      </w:r>
    </w:p>
    <w:p w:rsidR="00F35D7A" w:rsidRDefault="00F35D7A" w:rsidP="00BC0EE3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Evaluate the effectiveness of the Administrative Process with your Field Work Experience.</w:t>
      </w:r>
    </w:p>
    <w:p w:rsidR="00F35D7A" w:rsidRDefault="00F35D7A" w:rsidP="00BC0EE3">
      <w:pPr>
        <w:numPr>
          <w:ilvl w:val="0"/>
          <w:numId w:val="11"/>
        </w:numPr>
        <w:autoSpaceDE w:val="0"/>
        <w:autoSpaceDN w:val="0"/>
        <w:adjustRightInd w:val="0"/>
        <w:spacing w:before="20" w:afterLines="20"/>
      </w:pPr>
      <w:r>
        <w:t>Critically analyse the coordination and cooperation between the Voluntary and Government Welfare Agencies.</w:t>
      </w:r>
    </w:p>
    <w:p w:rsidR="00F35D7A" w:rsidRDefault="00F35D7A" w:rsidP="00BC0EE3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PART-II    SOCIAL LEGISLATION</w:t>
      </w:r>
    </w:p>
    <w:p w:rsidR="00F35D7A" w:rsidRDefault="00F35D7A" w:rsidP="00BC0EE3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SECTION- A </w:t>
      </w:r>
    </w:p>
    <w:p w:rsidR="00F35D7A" w:rsidRDefault="00F35D7A" w:rsidP="00BC0EE3">
      <w:pPr>
        <w:autoSpaceDE w:val="0"/>
        <w:autoSpaceDN w:val="0"/>
        <w:adjustRightInd w:val="0"/>
        <w:spacing w:before="20" w:afterLines="20"/>
        <w:rPr>
          <w:b/>
          <w:sz w:val="22"/>
        </w:rPr>
      </w:pPr>
      <w:r>
        <w:rPr>
          <w:b/>
          <w:u w:val="single"/>
        </w:rPr>
        <w:t>Answer All Questions in about 50 words: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(5x2=10 Marks)</w:t>
      </w:r>
    </w:p>
    <w:p w:rsidR="00F35D7A" w:rsidRDefault="00F35D7A" w:rsidP="00BC0EE3">
      <w:pPr>
        <w:numPr>
          <w:ilvl w:val="0"/>
          <w:numId w:val="11"/>
        </w:numPr>
        <w:rPr>
          <w:szCs w:val="22"/>
        </w:rPr>
      </w:pPr>
      <w:r>
        <w:t>Expand  and write the year for following Acts:  a. PC-PNDT</w:t>
      </w:r>
      <w:r>
        <w:tab/>
        <w:t xml:space="preserve"> b. SC/ST </w:t>
      </w:r>
    </w:p>
    <w:p w:rsidR="00F35D7A" w:rsidRDefault="00F35D7A" w:rsidP="00BC0EE3">
      <w:pPr>
        <w:numPr>
          <w:ilvl w:val="0"/>
          <w:numId w:val="11"/>
        </w:numPr>
      </w:pPr>
      <w:r>
        <w:t>Write the significance of Juvenile Justice Act, 2000.</w:t>
      </w:r>
    </w:p>
    <w:p w:rsidR="00F35D7A" w:rsidRDefault="00F35D7A" w:rsidP="00BC0EE3">
      <w:pPr>
        <w:numPr>
          <w:ilvl w:val="0"/>
          <w:numId w:val="11"/>
        </w:numPr>
      </w:pPr>
      <w:r>
        <w:t>What do one mean by Public Interest Litigation?</w:t>
      </w:r>
    </w:p>
    <w:p w:rsidR="00F35D7A" w:rsidRDefault="00F35D7A" w:rsidP="00BC0EE3">
      <w:pPr>
        <w:numPr>
          <w:ilvl w:val="0"/>
          <w:numId w:val="11"/>
        </w:numPr>
        <w:autoSpaceDE w:val="0"/>
        <w:autoSpaceDN w:val="0"/>
        <w:adjustRightInd w:val="0"/>
      </w:pPr>
      <w:r>
        <w:t>Write in short the influence of Patent Act for Public Health in India.</w:t>
      </w:r>
    </w:p>
    <w:p w:rsidR="00F35D7A" w:rsidRDefault="00F35D7A" w:rsidP="00BC0EE3">
      <w:pPr>
        <w:numPr>
          <w:ilvl w:val="0"/>
          <w:numId w:val="11"/>
        </w:numPr>
        <w:autoSpaceDE w:val="0"/>
        <w:autoSpaceDN w:val="0"/>
        <w:adjustRightInd w:val="0"/>
        <w:rPr>
          <w:lang w:val="en-GB"/>
        </w:rPr>
      </w:pPr>
      <w:r>
        <w:t>Who is a consumer according to Consumer Protection Act, 1986?</w:t>
      </w:r>
    </w:p>
    <w:p w:rsidR="00F35D7A" w:rsidRDefault="00F35D7A" w:rsidP="00BC0EE3">
      <w:pPr>
        <w:spacing w:before="20" w:afterLines="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SECTION- B </w:t>
      </w:r>
    </w:p>
    <w:p w:rsidR="00F35D7A" w:rsidRDefault="00F35D7A" w:rsidP="00BC0EE3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TWO Questions in about 300 words: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(2x10=20 Marks)</w:t>
      </w:r>
    </w:p>
    <w:p w:rsidR="00F35D7A" w:rsidRDefault="00F35D7A" w:rsidP="00BC0EE3">
      <w:pPr>
        <w:numPr>
          <w:ilvl w:val="0"/>
          <w:numId w:val="11"/>
        </w:numPr>
      </w:pPr>
      <w:r>
        <w:t>‘Legislation brings Social Justice’-Justify this statement through examples.</w:t>
      </w:r>
    </w:p>
    <w:p w:rsidR="00F35D7A" w:rsidRDefault="00F35D7A" w:rsidP="00BC0EE3">
      <w:pPr>
        <w:numPr>
          <w:ilvl w:val="0"/>
          <w:numId w:val="11"/>
        </w:numPr>
      </w:pPr>
      <w:r>
        <w:t xml:space="preserve">Bring out issues of concern with regard to various marriage laws in India. </w:t>
      </w:r>
    </w:p>
    <w:p w:rsidR="00F35D7A" w:rsidRDefault="00F35D7A" w:rsidP="00BC0EE3">
      <w:pPr>
        <w:numPr>
          <w:ilvl w:val="0"/>
          <w:numId w:val="11"/>
        </w:numPr>
        <w:rPr>
          <w:lang w:val="en-GB"/>
        </w:rPr>
      </w:pPr>
      <w:r>
        <w:t>Write in detail The Protection of Human Rights Act, 1993.</w:t>
      </w:r>
    </w:p>
    <w:p w:rsidR="00F35D7A" w:rsidRDefault="00F35D7A" w:rsidP="00BC0EE3">
      <w:pPr>
        <w:numPr>
          <w:ilvl w:val="0"/>
          <w:numId w:val="11"/>
        </w:numPr>
      </w:pPr>
      <w:r>
        <w:t xml:space="preserve">List out the salient features of Supreme Court guidelines on Sexual Harassment in Work Place. </w:t>
      </w:r>
    </w:p>
    <w:p w:rsidR="00F35D7A" w:rsidRDefault="00F35D7A" w:rsidP="00BC0EE3">
      <w:pPr>
        <w:spacing w:before="20" w:afterLines="20"/>
        <w:rPr>
          <w:b/>
          <w:szCs w:val="28"/>
          <w:u w:val="single"/>
        </w:rPr>
      </w:pPr>
      <w:r>
        <w:rPr>
          <w:szCs w:val="28"/>
        </w:rPr>
        <w:t xml:space="preserve">                                                                        </w:t>
      </w:r>
      <w:r>
        <w:rPr>
          <w:b/>
          <w:szCs w:val="28"/>
          <w:u w:val="single"/>
        </w:rPr>
        <w:t xml:space="preserve">SECTION- C </w:t>
      </w:r>
    </w:p>
    <w:p w:rsidR="00F35D7A" w:rsidRDefault="00F35D7A" w:rsidP="00BC0EE3">
      <w:pPr>
        <w:autoSpaceDE w:val="0"/>
        <w:autoSpaceDN w:val="0"/>
        <w:adjustRightInd w:val="0"/>
        <w:spacing w:before="20" w:afterLines="20"/>
        <w:rPr>
          <w:b/>
          <w:sz w:val="22"/>
          <w:szCs w:val="22"/>
        </w:rPr>
      </w:pPr>
      <w:r>
        <w:rPr>
          <w:b/>
          <w:u w:val="single"/>
        </w:rPr>
        <w:t>Answer Any ONE Question in about 600 words: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(1x20=20 Marks)</w:t>
      </w:r>
    </w:p>
    <w:p w:rsidR="00F35D7A" w:rsidRDefault="00F35D7A" w:rsidP="00BC0EE3">
      <w:pPr>
        <w:numPr>
          <w:ilvl w:val="0"/>
          <w:numId w:val="11"/>
        </w:numPr>
      </w:pPr>
      <w:r>
        <w:t xml:space="preserve">What are the practical steps to be followed under RTI Act in sending the application? Draft a RTI application to suitable authority by choosing any one issue based on your Field Work Experience. </w:t>
      </w:r>
    </w:p>
    <w:p w:rsidR="00F35D7A" w:rsidRDefault="00F35D7A" w:rsidP="00BC0EE3">
      <w:pPr>
        <w:numPr>
          <w:ilvl w:val="0"/>
          <w:numId w:val="11"/>
        </w:numPr>
      </w:pPr>
      <w:r>
        <w:t>Critically examine the working nature of Child Line in coordinating and implementing Child Labour (Prohibition and Regulation) Act, 1986; The Juvenile Justice (Care and Protection of Children), Act 2000; and RTE Act, 2009.</w:t>
      </w:r>
    </w:p>
    <w:p w:rsidR="00F35D7A" w:rsidRDefault="00F35D7A" w:rsidP="00BC0EE3">
      <w:pPr>
        <w:jc w:val="center"/>
        <w:rPr>
          <w:rFonts w:ascii="Bookman Old Style" w:hAnsi="Bookman Old Style"/>
        </w:rPr>
        <w:sectPr w:rsidR="00F35D7A" w:rsidSect="00F35D7A">
          <w:footerReference w:type="even" r:id="rId9"/>
          <w:footerReference w:type="default" r:id="rId10"/>
          <w:pgSz w:w="11907" w:h="16840" w:code="9"/>
          <w:pgMar w:top="450" w:right="851" w:bottom="27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</w:t>
      </w:r>
    </w:p>
    <w:p w:rsidR="00F35D7A" w:rsidRPr="00BC0EE3" w:rsidRDefault="00F35D7A" w:rsidP="00BC0EE3">
      <w:pPr>
        <w:jc w:val="center"/>
        <w:rPr>
          <w:rFonts w:ascii="Bookman Old Style" w:hAnsi="Bookman Old Style"/>
        </w:rPr>
      </w:pPr>
    </w:p>
    <w:sectPr w:rsidR="00F35D7A" w:rsidRPr="00BC0EE3" w:rsidSect="00F35D7A">
      <w:footerReference w:type="even" r:id="rId11"/>
      <w:footerReference w:type="default" r:id="rId12"/>
      <w:type w:val="continuous"/>
      <w:pgSz w:w="11907" w:h="16840" w:code="9"/>
      <w:pgMar w:top="450" w:right="851" w:bottom="27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7A" w:rsidRDefault="00F35D7A">
      <w:r>
        <w:separator/>
      </w:r>
    </w:p>
  </w:endnote>
  <w:endnote w:type="continuationSeparator" w:id="1">
    <w:p w:rsidR="00F35D7A" w:rsidRDefault="00F3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CC82D37-FAE1-4C9A-84D8-B53AA79B3AB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B2D0239-DE54-47AA-9B63-2D4CB48AC53D}"/>
    <w:embedBold r:id="rId3" w:fontKey="{618A1A76-3FCC-48B7-80F0-E08898BD731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563A666-20DB-489F-ABCB-DCE1741560A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7A" w:rsidRDefault="00F35D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35D7A" w:rsidRDefault="00F35D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7A" w:rsidRDefault="00F35D7A">
    <w:pPr>
      <w:pStyle w:val="Footer"/>
      <w:framePr w:wrap="around" w:vAnchor="text" w:hAnchor="margin" w:xAlign="right" w:y="1"/>
      <w:rPr>
        <w:rStyle w:val="PageNumber"/>
      </w:rPr>
    </w:pPr>
  </w:p>
  <w:p w:rsidR="00F35D7A" w:rsidRDefault="00F35D7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7A" w:rsidRDefault="00F35D7A">
      <w:r>
        <w:separator/>
      </w:r>
    </w:p>
  </w:footnote>
  <w:footnote w:type="continuationSeparator" w:id="1">
    <w:p w:rsidR="00F35D7A" w:rsidRDefault="00F35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E2C2D"/>
    <w:multiLevelType w:val="hybridMultilevel"/>
    <w:tmpl w:val="D798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C0EE3"/>
    <w:rsid w:val="00C304F6"/>
    <w:rsid w:val="00DC47F4"/>
    <w:rsid w:val="00F3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2012-04-18T12:59:00Z</cp:lastPrinted>
  <dcterms:created xsi:type="dcterms:W3CDTF">2012-04-18T12:59:00Z</dcterms:created>
  <dcterms:modified xsi:type="dcterms:W3CDTF">2012-04-18T12:59:00Z</dcterms:modified>
</cp:coreProperties>
</file>